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0F" w:rsidRPr="00CF200F" w:rsidRDefault="00CF200F" w:rsidP="00CF200F">
      <w:pPr>
        <w:spacing w:before="200" w:after="2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P</w:t>
      </w:r>
      <w:r w:rsidRPr="00CF200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rohlášení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7"/>
        <w:gridCol w:w="155"/>
        <w:gridCol w:w="100"/>
        <w:gridCol w:w="424"/>
        <w:gridCol w:w="424"/>
        <w:gridCol w:w="4872"/>
      </w:tblGrid>
      <w:tr w:rsidR="00CF200F" w:rsidRPr="00CF200F" w:rsidTr="00CF200F">
        <w:trPr>
          <w:trHeight w:val="342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00F" w:rsidRPr="00CF200F" w:rsidRDefault="00CF200F" w:rsidP="00CF200F">
            <w:pPr>
              <w:spacing w:before="200" w:after="20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cs-CZ"/>
              </w:rPr>
              <w:t>P</w:t>
            </w:r>
            <w:r w:rsidRPr="00CF200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cs-CZ"/>
              </w:rPr>
              <w:t>rohlášení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cs-CZ"/>
              </w:rPr>
              <w:t xml:space="preserve"> o</w:t>
            </w:r>
          </w:p>
        </w:tc>
      </w:tr>
      <w:tr w:rsidR="00CF200F" w:rsidRPr="00CF200F" w:rsidTr="00CF200F">
        <w:trPr>
          <w:trHeight w:val="358"/>
        </w:trPr>
        <w:tc>
          <w:tcPr>
            <w:tcW w:w="0" w:type="auto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00F" w:rsidRPr="00CF200F" w:rsidRDefault="00CF200F" w:rsidP="00CF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0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splnění kritérií udržitelnosti a úspor emisí skleníkových plynů</w:t>
            </w:r>
          </w:p>
        </w:tc>
      </w:tr>
      <w:tr w:rsidR="00CF200F" w:rsidRPr="00CF200F" w:rsidTr="00CF200F">
        <w:trPr>
          <w:trHeight w:val="342"/>
        </w:trPr>
        <w:tc>
          <w:tcPr>
            <w:tcW w:w="0" w:type="auto"/>
            <w:gridSpan w:val="6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00F" w:rsidRPr="00CF200F" w:rsidRDefault="00CF200F" w:rsidP="00CF20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0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</w:tr>
      <w:tr w:rsidR="00CF200F" w:rsidRPr="00CF200F" w:rsidTr="00CF200F">
        <w:trPr>
          <w:trHeight w:val="420"/>
        </w:trPr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200F" w:rsidRPr="00CF200F" w:rsidRDefault="00CF200F" w:rsidP="00CF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00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za měsíc / rok: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00F" w:rsidRPr="00CF200F" w:rsidRDefault="00CF200F" w:rsidP="00CF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00F" w:rsidRPr="00CF200F" w:rsidRDefault="00CF200F" w:rsidP="00CF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00F" w:rsidRPr="00CF200F" w:rsidRDefault="00CF200F" w:rsidP="00CF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00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název výrobny</w:t>
            </w:r>
            <w:r w:rsidRPr="00CF200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vertAlign w:val="superscript"/>
                <w:lang w:eastAsia="cs-CZ"/>
              </w:rPr>
              <w:t>1)</w:t>
            </w:r>
            <w:r w:rsidRPr="00CF200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:</w:t>
            </w:r>
          </w:p>
        </w:tc>
      </w:tr>
      <w:tr w:rsidR="00CF200F" w:rsidRPr="00CF200F" w:rsidTr="00CF200F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00F" w:rsidRPr="00CF200F" w:rsidRDefault="00CF200F" w:rsidP="00CF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00F" w:rsidRPr="00CF200F" w:rsidRDefault="00CF200F" w:rsidP="00CF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00F" w:rsidRPr="00CF200F" w:rsidRDefault="00CF200F" w:rsidP="00CF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00F" w:rsidRPr="00CF200F" w:rsidRDefault="00CF200F" w:rsidP="00CF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00F" w:rsidRPr="00CF200F" w:rsidRDefault="00CF200F" w:rsidP="00CF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F200F" w:rsidRPr="00CF200F" w:rsidTr="00CF200F">
        <w:trPr>
          <w:trHeight w:val="342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00F" w:rsidRPr="00CF200F" w:rsidRDefault="00CF200F" w:rsidP="00CF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00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Jméno, příjmení a případný dodatek nebo obchodní firma nebo název výrobce elektřiny, nebo výrobce tepla, nebo výrobce </w:t>
            </w:r>
            <w:proofErr w:type="spellStart"/>
            <w:r w:rsidRPr="00CF200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biometanu</w:t>
            </w:r>
            <w:proofErr w:type="spellEnd"/>
            <w:r w:rsidRPr="00CF200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využívajícího paliva z biomasy:</w:t>
            </w:r>
          </w:p>
        </w:tc>
      </w:tr>
      <w:tr w:rsidR="00CF200F" w:rsidRPr="00CF200F" w:rsidTr="00CF200F">
        <w:trPr>
          <w:trHeight w:val="442"/>
        </w:trPr>
        <w:tc>
          <w:tcPr>
            <w:tcW w:w="0" w:type="auto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00F" w:rsidRPr="00CF200F" w:rsidRDefault="00CF200F" w:rsidP="00CF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F200F" w:rsidRPr="00CF200F" w:rsidTr="00CF200F">
        <w:trPr>
          <w:trHeight w:val="62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00F" w:rsidRPr="00CF200F" w:rsidRDefault="00CF200F" w:rsidP="00CF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00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Identifikační číslo osoby (IČO)</w:t>
            </w:r>
            <w:r w:rsidRPr="00CF200F">
              <w:rPr>
                <w:rFonts w:ascii="Arial" w:eastAsia="Times New Roman" w:hAnsi="Arial" w:cs="Arial"/>
                <w:color w:val="000000"/>
                <w:lang w:eastAsia="cs-CZ"/>
              </w:rPr>
              <w:t>, pokud bylo přiděleno</w:t>
            </w:r>
            <w:r w:rsidRPr="00CF200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00F" w:rsidRPr="00CF200F" w:rsidRDefault="00CF200F" w:rsidP="00CF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F200F" w:rsidRPr="00CF200F" w:rsidTr="00CF200F">
        <w:trPr>
          <w:trHeight w:val="602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00F" w:rsidRPr="00CF200F" w:rsidRDefault="00CF200F" w:rsidP="00CF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00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Adresa výrobny</w:t>
            </w:r>
            <w:r w:rsidRPr="00CF200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vertAlign w:val="superscript"/>
                <w:lang w:eastAsia="cs-CZ"/>
              </w:rPr>
              <w:t>1)</w:t>
            </w:r>
            <w:r w:rsidRPr="00CF200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00F" w:rsidRPr="00CF200F" w:rsidRDefault="00CF200F" w:rsidP="00CF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F200F" w:rsidRPr="00CF200F" w:rsidTr="00CF200F">
        <w:trPr>
          <w:trHeight w:val="86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00F" w:rsidRPr="00CF200F" w:rsidRDefault="00CF200F" w:rsidP="00CF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00F" w:rsidRPr="00CF200F" w:rsidRDefault="00CF200F" w:rsidP="00CF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F200F" w:rsidRPr="00CF200F" w:rsidTr="00CF200F">
        <w:trPr>
          <w:trHeight w:val="602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00F" w:rsidRPr="00CF200F" w:rsidRDefault="00CF200F" w:rsidP="00CF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00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Číslo licence: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00F" w:rsidRPr="00CF200F" w:rsidRDefault="00CF200F" w:rsidP="00CF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F200F" w:rsidRPr="00CF200F" w:rsidTr="00CF200F">
        <w:trPr>
          <w:trHeight w:val="86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00F" w:rsidRPr="00CF200F" w:rsidRDefault="00CF200F" w:rsidP="00CF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00F" w:rsidRPr="00CF200F" w:rsidRDefault="00CF200F" w:rsidP="00CF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F200F" w:rsidRPr="00CF200F" w:rsidTr="00CF200F">
        <w:trPr>
          <w:trHeight w:val="602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00F" w:rsidRPr="00CF200F" w:rsidRDefault="00BA0B70" w:rsidP="00CF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Rok</w:t>
            </w:r>
            <w:bookmarkStart w:id="0" w:name="_GoBack"/>
            <w:bookmarkEnd w:id="0"/>
            <w:r w:rsidR="00CF200F" w:rsidRPr="00CF200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uvedení do provozu: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00F" w:rsidRPr="00CF200F" w:rsidRDefault="00CF200F" w:rsidP="00CF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F200F" w:rsidRPr="00CF200F" w:rsidTr="00CF200F">
        <w:trPr>
          <w:trHeight w:val="86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00F" w:rsidRPr="00CF200F" w:rsidRDefault="00CF200F" w:rsidP="00CF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00F" w:rsidRPr="00CF200F" w:rsidRDefault="00CF200F" w:rsidP="00CF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F200F" w:rsidRPr="00CF200F" w:rsidTr="00CF200F">
        <w:trPr>
          <w:trHeight w:val="602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00F" w:rsidRPr="00CF200F" w:rsidRDefault="00CF200F" w:rsidP="00CF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00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Označení předávacího místa podle smlouvy o připojení (EAN):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00F" w:rsidRPr="00CF200F" w:rsidRDefault="00CF200F" w:rsidP="00CF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F200F" w:rsidRPr="00CF200F" w:rsidTr="00CF200F">
        <w:trPr>
          <w:trHeight w:val="86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00F" w:rsidRPr="00CF200F" w:rsidRDefault="00CF200F" w:rsidP="00CF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00F" w:rsidRPr="00CF200F" w:rsidRDefault="00CF200F" w:rsidP="00CF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F200F" w:rsidRPr="00CF200F" w:rsidTr="00CF200F">
        <w:trPr>
          <w:trHeight w:val="602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00F" w:rsidRPr="00CF200F" w:rsidRDefault="00CF200F" w:rsidP="00CF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00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Označení výrobny dle systému operátora trhu (IDF):</w:t>
            </w:r>
          </w:p>
          <w:p w:rsidR="00CF200F" w:rsidRPr="00CF200F" w:rsidRDefault="00CF200F" w:rsidP="00CF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00F" w:rsidRPr="00CF200F" w:rsidRDefault="00CF200F" w:rsidP="00CF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F200F" w:rsidRPr="00CF200F" w:rsidTr="00CF200F">
        <w:trPr>
          <w:trHeight w:val="82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00F" w:rsidRPr="00CF200F" w:rsidRDefault="00CF200F" w:rsidP="00CF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00F" w:rsidRPr="00CF200F" w:rsidRDefault="00CF200F" w:rsidP="00CF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F200F" w:rsidRPr="00CF200F" w:rsidRDefault="00CF200F" w:rsidP="00CF2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00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1683"/>
        <w:gridCol w:w="1674"/>
        <w:gridCol w:w="73"/>
        <w:gridCol w:w="100"/>
        <w:gridCol w:w="4778"/>
      </w:tblGrid>
      <w:tr w:rsidR="00CF200F" w:rsidRPr="00CF200F" w:rsidTr="00EB7B6D">
        <w:trPr>
          <w:trHeight w:val="264"/>
        </w:trPr>
        <w:tc>
          <w:tcPr>
            <w:tcW w:w="0" w:type="auto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00F" w:rsidRPr="00CF200F" w:rsidRDefault="00CF200F" w:rsidP="00CF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00F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cs-CZ"/>
              </w:rPr>
              <w:t>1)</w:t>
            </w:r>
            <w:r w:rsidRPr="00CF200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CF200F">
              <w:rPr>
                <w:rFonts w:ascii="Arial" w:eastAsia="Times New Roman" w:hAnsi="Arial" w:cs="Arial"/>
                <w:color w:val="000000"/>
                <w:lang w:eastAsia="cs-CZ"/>
              </w:rPr>
              <w:t>Uvede se název a adresa výrobny tepla v souladu s rozhodnutím o udělení licence na výrobu tepla.</w:t>
            </w:r>
          </w:p>
          <w:p w:rsidR="00CF200F" w:rsidRPr="00CF200F" w:rsidRDefault="00CF200F" w:rsidP="00CF20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0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br/>
            </w:r>
          </w:p>
          <w:p w:rsidR="00CF200F" w:rsidRPr="00CF200F" w:rsidRDefault="00CF200F" w:rsidP="00CF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0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Prohlašuji, že ve výše uvedeném rozhodném období došlo ke splnění kritérií udržitelnosti a úspor emisí skleníkových plynů. </w:t>
            </w:r>
          </w:p>
          <w:p w:rsidR="00CF200F" w:rsidRPr="00CF200F" w:rsidRDefault="00CF200F" w:rsidP="00CF20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F200F" w:rsidRPr="00CF200F" w:rsidTr="00EB7B6D">
        <w:trPr>
          <w:trHeight w:val="255"/>
        </w:trPr>
        <w:tc>
          <w:tcPr>
            <w:tcW w:w="0" w:type="auto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200F" w:rsidRPr="00CF200F" w:rsidRDefault="00EB7B6D" w:rsidP="00CF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Datum předání</w:t>
            </w:r>
            <w:r w:rsidR="00CF200F" w:rsidRPr="00CF20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prohlášení </w:t>
            </w:r>
          </w:p>
          <w:p w:rsidR="00CF200F" w:rsidRPr="00CF200F" w:rsidRDefault="00CF200F" w:rsidP="00CF20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0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CF20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00F" w:rsidRPr="00CF200F" w:rsidRDefault="00CF200F" w:rsidP="00CF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00F" w:rsidRPr="00CF200F" w:rsidRDefault="00CF200F" w:rsidP="00CF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F200F" w:rsidRPr="00CF200F" w:rsidTr="00EB7B6D">
        <w:trPr>
          <w:trHeight w:val="264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00F" w:rsidRPr="00CF200F" w:rsidRDefault="00CF200F" w:rsidP="00CF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00F" w:rsidRPr="00CF200F" w:rsidRDefault="00CF200F" w:rsidP="00CF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00F" w:rsidRPr="00CF200F" w:rsidRDefault="00CF200F" w:rsidP="00CF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F200F" w:rsidRPr="00CF200F" w:rsidTr="00EB7B6D">
        <w:trPr>
          <w:trHeight w:val="264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00F" w:rsidRPr="00CF200F" w:rsidRDefault="00CF200F" w:rsidP="00CF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00F" w:rsidRPr="00CF200F" w:rsidRDefault="00CF200F" w:rsidP="00CF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00F" w:rsidRPr="00CF200F" w:rsidRDefault="00CF200F" w:rsidP="00CF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00F" w:rsidRPr="00CF200F" w:rsidRDefault="00CF200F" w:rsidP="00CF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F200F" w:rsidRPr="00CF200F" w:rsidTr="00EB7B6D">
        <w:trPr>
          <w:trHeight w:val="255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00F" w:rsidRPr="00CF200F" w:rsidRDefault="00CF200F" w:rsidP="00CF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00F" w:rsidRPr="00CF200F" w:rsidRDefault="00CF200F" w:rsidP="00CF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00F" w:rsidRPr="00CF200F" w:rsidRDefault="00CF200F" w:rsidP="00CF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00F" w:rsidRPr="00CF200F" w:rsidRDefault="00CF200F" w:rsidP="00EB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00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……………………………………</w:t>
            </w:r>
          </w:p>
        </w:tc>
      </w:tr>
      <w:tr w:rsidR="00CF200F" w:rsidRPr="00CF200F" w:rsidTr="00EB7B6D">
        <w:trPr>
          <w:trHeight w:val="264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00F" w:rsidRPr="00CF200F" w:rsidRDefault="00CF200F" w:rsidP="00CF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00F" w:rsidRPr="00CF200F" w:rsidRDefault="00CF200F" w:rsidP="00CF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00F" w:rsidRPr="00CF200F" w:rsidRDefault="00CF200F" w:rsidP="00CF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00F" w:rsidRPr="00CF200F" w:rsidRDefault="00CF200F" w:rsidP="00CF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00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Podpis</w:t>
            </w:r>
          </w:p>
        </w:tc>
      </w:tr>
      <w:tr w:rsidR="00CF200F" w:rsidRPr="00CF200F" w:rsidTr="00EB7B6D">
        <w:trPr>
          <w:gridAfter w:val="2"/>
          <w:trHeight w:val="264"/>
        </w:trPr>
        <w:tc>
          <w:tcPr>
            <w:tcW w:w="0" w:type="auto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00F" w:rsidRPr="00CF200F" w:rsidRDefault="00CF200F" w:rsidP="00CF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B7B6D" w:rsidRPr="00CF200F" w:rsidTr="00EB7B6D">
        <w:trPr>
          <w:trHeight w:val="264"/>
        </w:trPr>
        <w:tc>
          <w:tcPr>
            <w:tcW w:w="0" w:type="auto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B6D" w:rsidRPr="00CF200F" w:rsidRDefault="00EB7B6D" w:rsidP="00EB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B7B6D" w:rsidRPr="00CF200F" w:rsidRDefault="00EB7B6D" w:rsidP="00EB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00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Jméno a příjmení výrobce/</w:t>
            </w:r>
          </w:p>
        </w:tc>
      </w:tr>
      <w:tr w:rsidR="00EB7B6D" w:rsidRPr="00CF200F" w:rsidTr="00EB7B6D">
        <w:trPr>
          <w:trHeight w:val="264"/>
        </w:trPr>
        <w:tc>
          <w:tcPr>
            <w:tcW w:w="0" w:type="auto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B6D" w:rsidRPr="00CF200F" w:rsidRDefault="00EB7B6D" w:rsidP="00EB7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B7B6D" w:rsidRPr="00CF200F" w:rsidRDefault="00EB7B6D" w:rsidP="00EB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00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Jméno a příjmení osoby nebo osob oprávněných jednat za výrobce</w:t>
            </w:r>
          </w:p>
        </w:tc>
      </w:tr>
    </w:tbl>
    <w:p w:rsidR="00CF200F" w:rsidRDefault="00CF200F" w:rsidP="00CF20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200F" w:rsidRPr="00CF200F" w:rsidRDefault="00CF200F" w:rsidP="00CF20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00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CF200F" w:rsidRPr="00CF200F" w:rsidRDefault="00CF200F" w:rsidP="00CF2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00F">
        <w:rPr>
          <w:rFonts w:ascii="Arial" w:eastAsia="Times New Roman" w:hAnsi="Arial" w:cs="Arial"/>
          <w:color w:val="000000"/>
          <w:sz w:val="14"/>
          <w:szCs w:val="14"/>
          <w:vertAlign w:val="superscript"/>
          <w:lang w:eastAsia="cs-CZ"/>
        </w:rPr>
        <w:t>1)</w:t>
      </w:r>
      <w:r w:rsidRPr="00CF200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CF200F">
        <w:rPr>
          <w:rFonts w:ascii="Arial" w:eastAsia="Times New Roman" w:hAnsi="Arial" w:cs="Arial"/>
          <w:color w:val="000000"/>
          <w:lang w:eastAsia="cs-CZ"/>
        </w:rPr>
        <w:t>Uvede se název a adresa výrobny tepla v souladu s rozhodnutím o udělení licence na výrobu tepla.</w:t>
      </w:r>
    </w:p>
    <w:p w:rsidR="00A62F5A" w:rsidRDefault="00A62F5A"/>
    <w:sectPr w:rsidR="00A62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0F"/>
    <w:rsid w:val="00A62F5A"/>
    <w:rsid w:val="00B149B7"/>
    <w:rsid w:val="00BA0B70"/>
    <w:rsid w:val="00CF200F"/>
    <w:rsid w:val="00EB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3565"/>
  <w15:chartTrackingRefBased/>
  <w15:docId w15:val="{366AEF5C-CE2C-4374-8DFE-0F90DA08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F2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F20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F200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F200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F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7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795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154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Moravec</dc:creator>
  <cp:keywords/>
  <dc:description/>
  <cp:lastModifiedBy>Adam Moravec</cp:lastModifiedBy>
  <cp:revision>2</cp:revision>
  <dcterms:created xsi:type="dcterms:W3CDTF">2022-01-24T13:54:00Z</dcterms:created>
  <dcterms:modified xsi:type="dcterms:W3CDTF">2022-01-24T14:51:00Z</dcterms:modified>
</cp:coreProperties>
</file>